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41940" w14:textId="77777777" w:rsidR="00371E9A" w:rsidRDefault="00371E9A" w:rsidP="005108F2">
      <w:pPr>
        <w:pStyle w:val="a3"/>
        <w:spacing w:before="0" w:beforeAutospacing="0" w:after="0" w:afterAutospacing="0"/>
        <w:rPr>
          <w:rStyle w:val="a5"/>
        </w:rPr>
      </w:pPr>
      <w:r>
        <w:rPr>
          <w:rStyle w:val="a4"/>
        </w:rPr>
        <w:t>ПУБЛИЧНАЯ ОФЕРТА НА ОКАЗАНИЕ УСЛУГ ПО ОРГАНИЗАЦИИ ТУРОВ</w:t>
      </w:r>
      <w:r>
        <w:br/>
      </w:r>
      <w:r>
        <w:rPr>
          <w:rStyle w:val="a5"/>
        </w:rPr>
        <w:t>(</w:t>
      </w:r>
      <w:r w:rsidRPr="006614EC">
        <w:rPr>
          <w:rStyle w:val="a5"/>
          <w:highlight w:val="yellow"/>
        </w:rPr>
        <w:t>редакция от «</w:t>
      </w:r>
      <w:r w:rsidRPr="006614EC">
        <w:rPr>
          <w:rStyle w:val="a4"/>
          <w:i/>
          <w:iCs/>
          <w:highlight w:val="yellow"/>
        </w:rPr>
        <w:t>»</w:t>
      </w:r>
      <w:r w:rsidRPr="006614EC">
        <w:rPr>
          <w:rStyle w:val="a5"/>
          <w:highlight w:val="yellow"/>
        </w:rPr>
        <w:t>_____ 202_</w:t>
      </w:r>
      <w:r>
        <w:rPr>
          <w:rStyle w:val="a5"/>
        </w:rPr>
        <w:t xml:space="preserve"> г.)</w:t>
      </w:r>
    </w:p>
    <w:p w14:paraId="198C484C" w14:textId="77777777" w:rsidR="005108F2" w:rsidRDefault="005108F2" w:rsidP="005108F2">
      <w:pPr>
        <w:pStyle w:val="a3"/>
        <w:spacing w:before="0" w:beforeAutospacing="0" w:after="0" w:afterAutospacing="0"/>
      </w:pPr>
    </w:p>
    <w:p w14:paraId="78C4BA62" w14:textId="77777777" w:rsidR="005108F2" w:rsidRDefault="00371E9A" w:rsidP="005108F2">
      <w:pPr>
        <w:pStyle w:val="a3"/>
        <w:spacing w:before="0" w:beforeAutospacing="0" w:after="0" w:afterAutospacing="0"/>
        <w:jc w:val="both"/>
        <w:rPr>
          <w:rStyle w:val="a4"/>
        </w:rPr>
      </w:pPr>
      <w:r>
        <w:rPr>
          <w:rStyle w:val="a4"/>
        </w:rPr>
        <w:t>1. Общие положения</w:t>
      </w:r>
    </w:p>
    <w:p w14:paraId="2B29923B" w14:textId="4A27ED3B" w:rsidR="00371E9A" w:rsidRDefault="00371E9A" w:rsidP="005108F2">
      <w:pPr>
        <w:pStyle w:val="a3"/>
        <w:spacing w:before="0" w:beforeAutospacing="0" w:after="0" w:afterAutospacing="0"/>
        <w:jc w:val="both"/>
      </w:pPr>
      <w:r>
        <w:br/>
        <w:t>1.1. Настоящий документ является публичной офертой общества с ограниченной ответственностью «СКИБАССПБ» (ОГРН 1211600018420, ИНН 1660360097), именуемого в дальнейшем «Исполнитель», о заключении договора на оказание услуг по организации туристических поездок (туров). Оферта разработана в соответствии со ст. 435 и п.2 ст. 437 Гражданского кодекса РФ и адресована любому дееспособному физическому или юридическому лицу, именуемому в дальнейшем «Клиент».</w:t>
      </w:r>
    </w:p>
    <w:p w14:paraId="74DB9D13" w14:textId="77777777" w:rsidR="00371E9A" w:rsidRDefault="00371E9A" w:rsidP="005108F2">
      <w:pPr>
        <w:pStyle w:val="a3"/>
        <w:spacing w:before="0" w:beforeAutospacing="0" w:after="0" w:afterAutospacing="0"/>
      </w:pPr>
      <w:r>
        <w:t>1.2. Акцептом (принятием) настоящей Оферты является совершение Клиентом любых из следующих действий:</w:t>
      </w:r>
    </w:p>
    <w:p w14:paraId="2825D239" w14:textId="77777777" w:rsidR="00371E9A" w:rsidRDefault="00371E9A" w:rsidP="005108F2">
      <w:pPr>
        <w:pStyle w:val="a3"/>
        <w:numPr>
          <w:ilvl w:val="0"/>
          <w:numId w:val="1"/>
        </w:numPr>
        <w:spacing w:before="0" w:beforeAutospacing="0" w:after="0" w:afterAutospacing="0"/>
      </w:pPr>
      <w:r>
        <w:t>заполнение заявки на бронирование тура на сайте Исполнителя (https://skibusspb.ru);</w:t>
      </w:r>
    </w:p>
    <w:p w14:paraId="4DFE92F9" w14:textId="77777777" w:rsidR="00371E9A" w:rsidRDefault="00371E9A" w:rsidP="005108F2">
      <w:pPr>
        <w:pStyle w:val="a3"/>
        <w:numPr>
          <w:ilvl w:val="0"/>
          <w:numId w:val="1"/>
        </w:numPr>
        <w:spacing w:before="0" w:beforeAutospacing="0" w:after="0" w:afterAutospacing="0"/>
      </w:pPr>
      <w:r>
        <w:t>оплата выбранного тура (полная или частичная) любым предложенным на сайте способом.</w:t>
      </w:r>
    </w:p>
    <w:p w14:paraId="3A593220" w14:textId="77777777" w:rsidR="00371E9A" w:rsidRDefault="00371E9A" w:rsidP="005108F2">
      <w:pPr>
        <w:pStyle w:val="a3"/>
        <w:spacing w:before="0" w:beforeAutospacing="0" w:after="0" w:afterAutospacing="0"/>
      </w:pPr>
      <w:r>
        <w:t>1.3. Договор на изложенных в Оферте условиях считается заключённым и приобретает силу с момента получения Исполнителем подтверждения оплаты от Клиента. Акцептуя настоящую Оферту, Клиент подтверждает, что полностью ознакомился с её условиями, согласен с ними и обязуется их соблюдать. В случае несогласия с каким-либо условием Оферты Клиент обязан воздержаться от совершения указанных действий по её акцепту.</w:t>
      </w:r>
    </w:p>
    <w:p w14:paraId="60DA05E4" w14:textId="77777777" w:rsidR="005108F2" w:rsidRDefault="005108F2" w:rsidP="005108F2">
      <w:pPr>
        <w:pStyle w:val="a3"/>
        <w:spacing w:before="0" w:beforeAutospacing="0" w:after="0" w:afterAutospacing="0"/>
      </w:pPr>
    </w:p>
    <w:p w14:paraId="1FA5FDA1" w14:textId="77777777" w:rsidR="005108F2" w:rsidRDefault="00371E9A" w:rsidP="005108F2">
      <w:pPr>
        <w:pStyle w:val="a3"/>
        <w:spacing w:before="0" w:beforeAutospacing="0" w:after="0" w:afterAutospacing="0"/>
        <w:jc w:val="both"/>
        <w:rPr>
          <w:rStyle w:val="a4"/>
        </w:rPr>
      </w:pPr>
      <w:r>
        <w:rPr>
          <w:rStyle w:val="a4"/>
        </w:rPr>
        <w:t>2. Предмет договора</w:t>
      </w:r>
    </w:p>
    <w:p w14:paraId="0AE4BD09" w14:textId="08EDA37F" w:rsidR="00371E9A" w:rsidRDefault="00371E9A" w:rsidP="005108F2">
      <w:pPr>
        <w:pStyle w:val="a3"/>
        <w:spacing w:before="0" w:beforeAutospacing="0" w:after="0" w:afterAutospacing="0"/>
        <w:jc w:val="both"/>
      </w:pPr>
      <w:r>
        <w:br/>
        <w:t>2.1. Исполнитель обязуется предоставить Клиенту услуги по организации туристического путешествия (тура) на условиях выбранной программы тура, а Клиент обязуется оплатить эти услуги. В состав услуги по организации тура может входить, в зависимости от условий конкретного тура, обеспечение транспортного проезда (автобусного трансфера), проживания, питания, аренды снаряжения, экскурсионного сопровождения и иные дополнительные услуги, указанные в описании тура на сайте.</w:t>
      </w:r>
    </w:p>
    <w:p w14:paraId="0434B9B8" w14:textId="77777777" w:rsidR="00371E9A" w:rsidRDefault="00371E9A" w:rsidP="005108F2">
      <w:pPr>
        <w:pStyle w:val="a3"/>
        <w:spacing w:before="0" w:beforeAutospacing="0" w:after="0" w:afterAutospacing="0"/>
        <w:jc w:val="both"/>
      </w:pPr>
      <w:r>
        <w:t>2.2. Конкретные условия тура (маршрут и программа путешествия, даты и продолжительность, количество и состав участников, перечень предоставляемых услуг, требуемые документы от Клиента, стоимость тура и другие существенные параметры) определяются выбранной Клиентом на сайте программой тура. Указанные условия фиксируются в заявке (заказе) Клиента, сформированной посредством сайта, и подтверждаются Исполнителем при бронировании. Программа конкретного тура, опубликованная на сайте Исполнителя, является неотъемлемой частью настоящего договора.</w:t>
      </w:r>
    </w:p>
    <w:p w14:paraId="36048101" w14:textId="77777777" w:rsidR="005108F2" w:rsidRDefault="005108F2" w:rsidP="005108F2">
      <w:pPr>
        <w:pStyle w:val="a3"/>
        <w:spacing w:before="0" w:beforeAutospacing="0" w:after="0" w:afterAutospacing="0"/>
        <w:jc w:val="both"/>
      </w:pPr>
    </w:p>
    <w:p w14:paraId="19CFC113" w14:textId="77777777" w:rsidR="005108F2" w:rsidRDefault="00371E9A" w:rsidP="005108F2">
      <w:pPr>
        <w:pStyle w:val="a3"/>
        <w:spacing w:before="0" w:beforeAutospacing="0" w:after="0" w:afterAutospacing="0"/>
        <w:rPr>
          <w:rStyle w:val="a4"/>
        </w:rPr>
      </w:pPr>
      <w:r>
        <w:rPr>
          <w:rStyle w:val="a4"/>
        </w:rPr>
        <w:t>3. Права и обязанности сторон</w:t>
      </w:r>
    </w:p>
    <w:p w14:paraId="63E8371D" w14:textId="77777777" w:rsidR="005108F2" w:rsidRDefault="00371E9A" w:rsidP="005108F2">
      <w:pPr>
        <w:pStyle w:val="a3"/>
        <w:spacing w:before="0" w:beforeAutospacing="0" w:after="0" w:afterAutospacing="0"/>
        <w:jc w:val="both"/>
        <w:rPr>
          <w:rStyle w:val="a4"/>
        </w:rPr>
      </w:pPr>
      <w:r>
        <w:br/>
      </w:r>
      <w:r>
        <w:rPr>
          <w:rStyle w:val="a4"/>
        </w:rPr>
        <w:t>3.1. Исполнитель обязуется:</w:t>
      </w:r>
    </w:p>
    <w:p w14:paraId="75C58B34" w14:textId="522EAE79" w:rsidR="00371E9A" w:rsidRDefault="00371E9A" w:rsidP="005108F2">
      <w:pPr>
        <w:pStyle w:val="a3"/>
        <w:spacing w:before="0" w:beforeAutospacing="0" w:after="0" w:afterAutospacing="0"/>
        <w:jc w:val="both"/>
      </w:pPr>
      <w:r>
        <w:br/>
        <w:t>3.1.1. Оказать услуги в полном объёме и надлежащего качества в соответствии с программой выбранного тура и условиями настоящего договора.</w:t>
      </w:r>
      <w:r>
        <w:br/>
        <w:t>3.1.2. Предоставить Клиенту достоверную и актуальную информацию о программе, условиях, ограничениях и стоимости выбранного тура до заключения договора, а также информировать о необходимых действиях для подготовки к поездке (требования к документам, снаряжению и пр.).</w:t>
      </w:r>
      <w:r>
        <w:br/>
        <w:t xml:space="preserve">3.1.3. Обеспечивать конфиденциальность персональных данных Клиента и иных полученных от него сведений, не разглашать и не передавать их третьим лицам без согласия </w:t>
      </w:r>
      <w:r>
        <w:lastRenderedPageBreak/>
        <w:t>Клиента, за исключением случаев, предусмотренных законом и необходимостью исполнения настоящего договора (подробности в разделе 7 Оферты).</w:t>
      </w:r>
      <w:r>
        <w:br/>
        <w:t>3.1.4. Оперативно уведомлять Клиента об изменениях условий тура, возникших после заключения договора (например, перенос дат поездки в связи с наступлением форс-мажорных обстоятельств, изменение времени отправления и др.), и согласовывать с Клиентом дальнейшие действия.</w:t>
      </w:r>
    </w:p>
    <w:p w14:paraId="56749E01" w14:textId="77777777" w:rsidR="005108F2" w:rsidRDefault="005108F2" w:rsidP="005108F2">
      <w:pPr>
        <w:pStyle w:val="a3"/>
        <w:spacing w:before="0" w:beforeAutospacing="0" w:after="0" w:afterAutospacing="0"/>
        <w:jc w:val="both"/>
      </w:pPr>
    </w:p>
    <w:p w14:paraId="6CA2A048" w14:textId="77777777" w:rsidR="005108F2" w:rsidRDefault="00371E9A" w:rsidP="005108F2">
      <w:pPr>
        <w:pStyle w:val="a3"/>
        <w:spacing w:before="0" w:beforeAutospacing="0" w:after="0" w:afterAutospacing="0"/>
        <w:jc w:val="both"/>
        <w:rPr>
          <w:rStyle w:val="a4"/>
        </w:rPr>
      </w:pPr>
      <w:r>
        <w:rPr>
          <w:rStyle w:val="a4"/>
        </w:rPr>
        <w:t>3.2. Исполнитель вправе:</w:t>
      </w:r>
    </w:p>
    <w:p w14:paraId="3AAFF74B" w14:textId="77777777" w:rsidR="005108F2" w:rsidRPr="005E0BC0" w:rsidRDefault="00371E9A" w:rsidP="005108F2">
      <w:pPr>
        <w:pStyle w:val="a3"/>
        <w:spacing w:before="0" w:beforeAutospacing="0" w:after="0" w:afterAutospacing="0"/>
        <w:jc w:val="both"/>
      </w:pPr>
      <w:r>
        <w:br/>
        <w:t>3.2.1. Отказать в заключении договора и/или оказании услуг по уже заключённому договору в одностороннем порядке в случаях нарушения Клиентом условий настоящей Оферты, в том числе при предоставлении Клиентом недостоверных данных при бронировании либо при несоблюдении установленных сроков оплаты. При отказе Исполнителя от договора по указанным причинам договор считается расторгнутым по вине Клиента (см. раздел 5).</w:t>
      </w:r>
      <w:r>
        <w:br/>
        <w:t>3.2.2. Вносить изменения в программу тура по независящим от Исполнителя обстоятельствам (например, изменение расписания транспорта, погодные условия, действия третьих лиц и т.п.), уведомив Клиента в разумные сроки. Изменения, существенно влияющие на условия тура (например, увеличение стоимости или значительное изменение программы), допускаются только с согласия Клиента либо в порядке, предусмотренном законодательством.</w:t>
      </w:r>
      <w:r>
        <w:br/>
        <w:t xml:space="preserve">3.2.3. Изменить стоимость тура после его бронирования в случае резкого изменения стоимости составляющих тура по причинам, не зависящим от Исполнителя (повышение тарифов перевозчиков, цен на проживание, налогов и сборов и т.п.), уведомив об этом Клиента не позднее чем за 5 (Пять) дней до начала тура. В случае несогласия Клиента с увеличением стоимости он вправе отказаться от тура, и Исполнитель обязуется возвратить </w:t>
      </w:r>
      <w:r w:rsidRPr="005E0BC0">
        <w:t>ему ранее уплаченную сумму в полном объёме.</w:t>
      </w:r>
    </w:p>
    <w:p w14:paraId="367A2F0B" w14:textId="0BAED16A" w:rsidR="00371E9A" w:rsidRDefault="00371E9A" w:rsidP="005108F2">
      <w:pPr>
        <w:pStyle w:val="a3"/>
        <w:spacing w:before="0" w:beforeAutospacing="0" w:after="0" w:afterAutospacing="0"/>
        <w:jc w:val="both"/>
      </w:pPr>
      <w:r w:rsidRPr="005E0BC0">
        <w:t>3.2.4. Аннулировать бронирование тура в случае невнесения Клиентом в установленный срок оплаты в полном объёме (например, неоплаты оставшейся части стоимости тура при частичной предоплате в срок, предусмотренный п.4.2 данной Оферты). В этом случае договор считается расторгнутым по инициативе Клиента, и Исполнитель вправе удержать внесённую предоплату в порядке, предусмотренном разделом 5 Оферты.</w:t>
      </w:r>
    </w:p>
    <w:p w14:paraId="5F220521" w14:textId="77777777" w:rsidR="005108F2" w:rsidRDefault="005108F2" w:rsidP="005108F2">
      <w:pPr>
        <w:pStyle w:val="a3"/>
        <w:spacing w:before="0" w:beforeAutospacing="0" w:after="0" w:afterAutospacing="0"/>
        <w:jc w:val="both"/>
      </w:pPr>
    </w:p>
    <w:p w14:paraId="3309C585" w14:textId="77777777" w:rsidR="005108F2" w:rsidRDefault="00371E9A" w:rsidP="005108F2">
      <w:pPr>
        <w:pStyle w:val="a3"/>
        <w:spacing w:before="0" w:beforeAutospacing="0" w:after="0" w:afterAutospacing="0"/>
        <w:jc w:val="both"/>
        <w:rPr>
          <w:rStyle w:val="a4"/>
        </w:rPr>
      </w:pPr>
      <w:r>
        <w:rPr>
          <w:rStyle w:val="a4"/>
        </w:rPr>
        <w:t>3.3. Клиент обязан:</w:t>
      </w:r>
    </w:p>
    <w:p w14:paraId="15F95A07" w14:textId="372BB435" w:rsidR="005108F2" w:rsidRDefault="00371E9A" w:rsidP="005108F2">
      <w:pPr>
        <w:pStyle w:val="a3"/>
        <w:spacing w:before="0" w:beforeAutospacing="0" w:after="0" w:afterAutospacing="0"/>
        <w:jc w:val="both"/>
      </w:pPr>
      <w:r>
        <w:t>3.3.1. Предоставлять о себе полные, точные и достоверные данные, необходимые для оформления тура и исполнения договора, включая Ф.И.О., паспортные данные (при необходимости), дату рождения, контактный телефон, адрес электронной почты и иные сведения по запросу Исполнителя. В случае изменения таких данных незамедлительно информировать Исполнителя.</w:t>
      </w:r>
    </w:p>
    <w:p w14:paraId="34A821BA" w14:textId="77777777" w:rsidR="005E0BC0" w:rsidRDefault="00371E9A" w:rsidP="005108F2">
      <w:pPr>
        <w:pStyle w:val="a3"/>
        <w:spacing w:before="0" w:beforeAutospacing="0" w:after="0" w:afterAutospacing="0"/>
        <w:jc w:val="both"/>
      </w:pPr>
      <w:r w:rsidRPr="005E0BC0">
        <w:t>3.3.2. Своевременно произвести оплату тура в соответствии с разделом 4 настоящей Оферты. Выполнить предоплату и окончательный расчет в установленные сроки; при несоблюдении сроков оплаты Исполнитель вправе аннулировать заявку в одностороннем порядке (см. п.3.2.4).</w:t>
      </w:r>
    </w:p>
    <w:p w14:paraId="7966C8BC" w14:textId="31229E95" w:rsidR="005108F2" w:rsidRDefault="00371E9A" w:rsidP="005108F2">
      <w:pPr>
        <w:pStyle w:val="a3"/>
        <w:spacing w:before="0" w:beforeAutospacing="0" w:after="0" w:afterAutospacing="0"/>
        <w:jc w:val="both"/>
      </w:pPr>
      <w:r>
        <w:t>3.3.3. Предоставить Исполнителю все запрошенные документы и информацию, необходимые для осуществления тура (включая, при необходимости, копии паспорта, согласия законных представителей для несовершеннолетних участников, медицинские справки или страховки и пр.), не позднее чем за 3 (Три) дня до даты начала тура, если иной срок не указан Исполнителем для конкретного тура.</w:t>
      </w:r>
    </w:p>
    <w:p w14:paraId="7D96CB3F" w14:textId="5401E20D" w:rsidR="005108F2" w:rsidRDefault="00371E9A" w:rsidP="005108F2">
      <w:pPr>
        <w:pStyle w:val="a3"/>
        <w:spacing w:before="0" w:beforeAutospacing="0" w:after="0" w:afterAutospacing="0"/>
        <w:jc w:val="both"/>
      </w:pPr>
      <w:r w:rsidRPr="005108F2">
        <w:rPr>
          <w:highlight w:val="yellow"/>
        </w:rPr>
        <w:t>3.3.4. Самостоятельно позаботиться о наличии надлежащей страховки (медицинской, от несчастных случаев, туристической и иной необходимой) на период путешествия, если такая страховка не предоставляется Исполнителем в рамках выбранного тура. Клиент принимает на себя личную ответственность за состояние своего здоровья и безопасность во время путешествия.</w:t>
      </w:r>
    </w:p>
    <w:p w14:paraId="086B9B3B" w14:textId="1D00241A" w:rsidR="00371E9A" w:rsidRDefault="00371E9A" w:rsidP="005108F2">
      <w:pPr>
        <w:pStyle w:val="a3"/>
        <w:spacing w:before="0" w:beforeAutospacing="0" w:after="0" w:afterAutospacing="0"/>
        <w:jc w:val="both"/>
      </w:pPr>
      <w:r>
        <w:lastRenderedPageBreak/>
        <w:t>3.3.5. Соблюдать правила поведения и техники безопасности во время тура, выполняя указания представителей Исполнителя (гидов, инструкторов, водителей и т.д.). Клиент обязуется не нарушать общественный порядок, соблюдать правила перевозки пассажиров и багажа, установленные перевозчиком, правила проживания в средствах размещения, а также иные требования, доведенные Исполнителем до сведения участников тура.</w:t>
      </w:r>
    </w:p>
    <w:p w14:paraId="344AAB01" w14:textId="77777777" w:rsidR="005108F2" w:rsidRDefault="005108F2" w:rsidP="005108F2">
      <w:pPr>
        <w:pStyle w:val="a3"/>
        <w:spacing w:before="0" w:beforeAutospacing="0" w:after="0" w:afterAutospacing="0"/>
        <w:jc w:val="both"/>
      </w:pPr>
    </w:p>
    <w:p w14:paraId="1869DC22" w14:textId="77777777" w:rsidR="005108F2" w:rsidRDefault="00371E9A" w:rsidP="005108F2">
      <w:pPr>
        <w:pStyle w:val="a3"/>
        <w:spacing w:before="0" w:beforeAutospacing="0" w:after="0" w:afterAutospacing="0"/>
        <w:jc w:val="both"/>
        <w:rPr>
          <w:rStyle w:val="a4"/>
        </w:rPr>
      </w:pPr>
      <w:r>
        <w:rPr>
          <w:rStyle w:val="a4"/>
        </w:rPr>
        <w:t>3.4. Клиент вправе:</w:t>
      </w:r>
    </w:p>
    <w:p w14:paraId="20A16015" w14:textId="77777777" w:rsidR="005108F2" w:rsidRDefault="00371E9A" w:rsidP="005108F2">
      <w:pPr>
        <w:pStyle w:val="a3"/>
        <w:spacing w:before="0" w:beforeAutospacing="0" w:after="0" w:afterAutospacing="0"/>
        <w:jc w:val="both"/>
      </w:pPr>
      <w:r>
        <w:t>3.4.1. Получать от Исполнителя полную информацию об оказываемых услугах, деталях тура, правах и обязанностях, а также требовать от Исполнителя исполнения своих обязательств по договору надлежащим образом.</w:t>
      </w:r>
    </w:p>
    <w:p w14:paraId="5741B7B9" w14:textId="69EFC923" w:rsidR="005108F2" w:rsidRDefault="00371E9A" w:rsidP="005108F2">
      <w:pPr>
        <w:pStyle w:val="a3"/>
        <w:spacing w:before="0" w:beforeAutospacing="0" w:after="0" w:afterAutospacing="0"/>
        <w:jc w:val="both"/>
      </w:pPr>
      <w:r>
        <w:t>3.4.2. Отказаться от тура (расторгнуть договор) в порядке и на условиях, предусмотренных разделом 5 настоящей Оферты, и получить предусмотренный возврат уплаченных денежных средств.</w:t>
      </w:r>
    </w:p>
    <w:p w14:paraId="232EDEEE" w14:textId="004AF911" w:rsidR="00371E9A" w:rsidRDefault="00371E9A" w:rsidP="005108F2">
      <w:pPr>
        <w:pStyle w:val="a3"/>
        <w:spacing w:before="0" w:beforeAutospacing="0" w:after="0" w:afterAutospacing="0"/>
        <w:jc w:val="both"/>
      </w:pPr>
      <w:r>
        <w:t>3.4.3. Направлять Исполнителю обращения, запросы и претензии, связанные с исполнением настоящего договора, требовать рассмотрения таких обращений в разумные сроки.</w:t>
      </w:r>
    </w:p>
    <w:p w14:paraId="4FB756AD" w14:textId="77777777" w:rsidR="005108F2" w:rsidRDefault="005108F2" w:rsidP="005108F2">
      <w:pPr>
        <w:pStyle w:val="a3"/>
        <w:spacing w:before="0" w:beforeAutospacing="0" w:after="0" w:afterAutospacing="0"/>
        <w:jc w:val="both"/>
      </w:pPr>
    </w:p>
    <w:p w14:paraId="53D853B4" w14:textId="77777777" w:rsidR="005108F2" w:rsidRDefault="00371E9A" w:rsidP="005108F2">
      <w:pPr>
        <w:pStyle w:val="a3"/>
        <w:spacing w:before="0" w:beforeAutospacing="0" w:after="0" w:afterAutospacing="0"/>
        <w:rPr>
          <w:rStyle w:val="a4"/>
        </w:rPr>
      </w:pPr>
      <w:r>
        <w:rPr>
          <w:rStyle w:val="a4"/>
        </w:rPr>
        <w:t>4. Цена услуг и порядок расчетов</w:t>
      </w:r>
    </w:p>
    <w:p w14:paraId="582B28A6" w14:textId="2D1014FB" w:rsidR="00371E9A" w:rsidRDefault="00371E9A" w:rsidP="005108F2">
      <w:pPr>
        <w:pStyle w:val="a3"/>
        <w:spacing w:before="0" w:beforeAutospacing="0" w:after="0" w:afterAutospacing="0"/>
        <w:jc w:val="both"/>
      </w:pPr>
      <w:r>
        <w:t>4.1. Цена (стоимость) тура указывается на сайте Исполнителя для каждого конкретного тура и включает в себя все основные услуги, входящие в выбранную программу тура, если иное прямо не оговорено (например, дополнительные услуги за отдельную плату). Цена тура является окончательной на момент бронирования и выражена в рублях РФ. Исполнитель не вправе в одностороннем порядке изменять цену оплаченного тура, за исключением случаев, предусмотренных п.3.2.3 настоящей Оферты или прямо установленных законодательством.</w:t>
      </w:r>
    </w:p>
    <w:p w14:paraId="24543F2B" w14:textId="77777777" w:rsidR="005108F2" w:rsidRDefault="005108F2" w:rsidP="005108F2">
      <w:pPr>
        <w:pStyle w:val="a3"/>
        <w:spacing w:before="0" w:beforeAutospacing="0" w:after="0" w:afterAutospacing="0"/>
      </w:pPr>
    </w:p>
    <w:p w14:paraId="7DCFE9EF" w14:textId="77777777" w:rsidR="00F159CA" w:rsidRDefault="00371E9A" w:rsidP="00F159CA">
      <w:pPr>
        <w:pStyle w:val="a3"/>
        <w:spacing w:before="0" w:beforeAutospacing="0" w:after="0" w:afterAutospacing="0"/>
      </w:pPr>
      <w:r w:rsidRPr="00F159CA">
        <w:t>4.2. Порядок оплаты услуг: Клиент производит оплату тура</w:t>
      </w:r>
      <w:r w:rsidR="00F159CA">
        <w:t xml:space="preserve"> следующим способом:</w:t>
      </w:r>
    </w:p>
    <w:p w14:paraId="045982BE" w14:textId="7AD2A34E" w:rsidR="00371E9A" w:rsidRPr="005E0BC0" w:rsidRDefault="00371E9A" w:rsidP="00F159CA">
      <w:pPr>
        <w:pStyle w:val="a3"/>
        <w:numPr>
          <w:ilvl w:val="0"/>
          <w:numId w:val="5"/>
        </w:numPr>
        <w:spacing w:before="0" w:beforeAutospacing="0" w:after="0" w:afterAutospacing="0"/>
      </w:pPr>
      <w:r w:rsidRPr="005E0BC0">
        <w:rPr>
          <w:rStyle w:val="a4"/>
        </w:rPr>
        <w:t>Полная оплата</w:t>
      </w:r>
      <w:r w:rsidRPr="005E0BC0">
        <w:t xml:space="preserve"> – 100% стоимости тура единовременно при оформлении заявки (бронировании тура);</w:t>
      </w:r>
    </w:p>
    <w:p w14:paraId="0FE45072" w14:textId="77777777" w:rsidR="00371E9A" w:rsidRPr="00F159CA" w:rsidRDefault="00371E9A" w:rsidP="005108F2">
      <w:pPr>
        <w:pStyle w:val="a3"/>
        <w:spacing w:before="0" w:beforeAutospacing="0" w:after="0" w:afterAutospacing="0"/>
        <w:jc w:val="both"/>
      </w:pPr>
      <w:r w:rsidRPr="00F159CA">
        <w:t>4.3. Возврат денежных средств при отказе Клиента от тура осуществляется на следующих условиях (если отказ происходит по инициативе Клиента вне зависимости от причин, кроме случаев, предусмотренных разделом 6 форс-мажорных обстоятельств):</w:t>
      </w:r>
    </w:p>
    <w:p w14:paraId="44EEEA6C" w14:textId="731BE436" w:rsidR="00371E9A" w:rsidRPr="00F159CA" w:rsidRDefault="00371E9A" w:rsidP="005108F2">
      <w:pPr>
        <w:pStyle w:val="a3"/>
        <w:numPr>
          <w:ilvl w:val="0"/>
          <w:numId w:val="3"/>
        </w:numPr>
        <w:spacing w:before="0" w:beforeAutospacing="0" w:after="0" w:afterAutospacing="0"/>
      </w:pPr>
      <w:r w:rsidRPr="00F159CA">
        <w:t xml:space="preserve">при отказе за </w:t>
      </w:r>
      <w:r w:rsidRPr="00F159CA">
        <w:rPr>
          <w:rStyle w:val="a4"/>
        </w:rPr>
        <w:t xml:space="preserve">более чем </w:t>
      </w:r>
      <w:r w:rsidR="005E0BC0" w:rsidRPr="00F159CA">
        <w:rPr>
          <w:rStyle w:val="a4"/>
        </w:rPr>
        <w:t>30 дней</w:t>
      </w:r>
      <w:r w:rsidRPr="00F159CA">
        <w:t xml:space="preserve"> до начала тура возвращается 90% от уплаченной стоимости тура;</w:t>
      </w:r>
    </w:p>
    <w:p w14:paraId="1CA4163D" w14:textId="28AD3B46" w:rsidR="00371E9A" w:rsidRPr="00F159CA" w:rsidRDefault="00371E9A" w:rsidP="005108F2">
      <w:pPr>
        <w:pStyle w:val="a3"/>
        <w:numPr>
          <w:ilvl w:val="0"/>
          <w:numId w:val="3"/>
        </w:numPr>
        <w:spacing w:before="0" w:beforeAutospacing="0" w:after="0" w:afterAutospacing="0"/>
      </w:pPr>
      <w:r w:rsidRPr="00F159CA">
        <w:t xml:space="preserve">при отказе за </w:t>
      </w:r>
      <w:r w:rsidR="005E0BC0" w:rsidRPr="00F159CA">
        <w:rPr>
          <w:rStyle w:val="a4"/>
        </w:rPr>
        <w:t>7</w:t>
      </w:r>
      <w:r w:rsidRPr="00F159CA">
        <w:rPr>
          <w:rStyle w:val="a4"/>
        </w:rPr>
        <w:t xml:space="preserve"> дней (включительно)</w:t>
      </w:r>
      <w:r w:rsidRPr="00F159CA">
        <w:t xml:space="preserve"> до начала тура возвращается 50% от стоимости тура;</w:t>
      </w:r>
    </w:p>
    <w:p w14:paraId="5DF5F64E" w14:textId="77777777" w:rsidR="00371E9A" w:rsidRPr="00F159CA" w:rsidRDefault="00371E9A" w:rsidP="005108F2">
      <w:pPr>
        <w:pStyle w:val="a3"/>
        <w:numPr>
          <w:ilvl w:val="0"/>
          <w:numId w:val="3"/>
        </w:numPr>
        <w:spacing w:before="0" w:beforeAutospacing="0" w:after="0" w:afterAutospacing="0"/>
      </w:pPr>
      <w:r w:rsidRPr="00F159CA">
        <w:t xml:space="preserve">при отказе менее чем за </w:t>
      </w:r>
      <w:r w:rsidRPr="00F159CA">
        <w:rPr>
          <w:rStyle w:val="a4"/>
        </w:rPr>
        <w:t>24 часа</w:t>
      </w:r>
      <w:r w:rsidRPr="00F159CA">
        <w:t xml:space="preserve"> до начала тура (или в случае неявки/опоздания Клиента к отправлению) </w:t>
      </w:r>
      <w:r w:rsidRPr="00F159CA">
        <w:rPr>
          <w:rStyle w:val="a4"/>
        </w:rPr>
        <w:t>стоимость тура не возвращается</w:t>
      </w:r>
      <w:r w:rsidRPr="00F159CA">
        <w:t>.</w:t>
      </w:r>
    </w:p>
    <w:p w14:paraId="3FF6E780" w14:textId="77777777" w:rsidR="00371E9A" w:rsidRDefault="00371E9A" w:rsidP="005108F2">
      <w:pPr>
        <w:pStyle w:val="a3"/>
        <w:spacing w:before="0" w:beforeAutospacing="0" w:after="0" w:afterAutospacing="0"/>
        <w:jc w:val="both"/>
      </w:pPr>
      <w:r>
        <w:t>4.4. Возврат денежных средств осуществляется Исполнителем на расчетный счет или иной указанный Клиентом счет/кошелек в течение 10 (Десяти) рабочих дней с даты получения от Клиента письменного заявления об отказе от тура и возврате денежных средств. Возврат производится за вычетом фактически понесенных Исполнителем расходов, связанных с организацией тура к моменту отказа (такие как оплаченные бронирования транспорта и проживания, комиссия платежных систем, иные невозвратные затраты), при наличии таковых.</w:t>
      </w:r>
    </w:p>
    <w:p w14:paraId="7E1BF92E" w14:textId="7B3CADA3" w:rsidR="00371E9A" w:rsidRDefault="00371E9A" w:rsidP="005108F2">
      <w:pPr>
        <w:pStyle w:val="a3"/>
        <w:spacing w:before="0" w:beforeAutospacing="0" w:after="0" w:afterAutospacing="0"/>
        <w:jc w:val="both"/>
      </w:pPr>
      <w:r>
        <w:t>4.5. Частичный отказ Клиента от отдельных услуг, входящих в тур (например, отказ от питания, экскурсий, проката снаряжения и др.), не влечет пересмотра стоимости тура. Неиспользование Клиентом каких-либо услуг тура по своему желанию или по причине нарушения им условий договора не считается обстоятельством,</w:t>
      </w:r>
      <w:r w:rsidR="005108F2">
        <w:t xml:space="preserve"> </w:t>
      </w:r>
      <w:r>
        <w:t>обязывающим Исполнителя предоставить компенсацию или возврат средств.</w:t>
      </w:r>
    </w:p>
    <w:p w14:paraId="259C9B80" w14:textId="77777777" w:rsidR="005108F2" w:rsidRDefault="005108F2" w:rsidP="005108F2">
      <w:pPr>
        <w:pStyle w:val="a3"/>
        <w:spacing w:before="0" w:beforeAutospacing="0" w:after="0" w:afterAutospacing="0"/>
        <w:jc w:val="both"/>
      </w:pPr>
    </w:p>
    <w:p w14:paraId="0179DFFB" w14:textId="77777777" w:rsidR="005108F2" w:rsidRDefault="00371E9A" w:rsidP="005108F2">
      <w:pPr>
        <w:pStyle w:val="a3"/>
        <w:spacing w:before="0" w:beforeAutospacing="0" w:after="0" w:afterAutospacing="0"/>
        <w:jc w:val="both"/>
        <w:rPr>
          <w:rStyle w:val="a4"/>
        </w:rPr>
      </w:pPr>
      <w:r>
        <w:rPr>
          <w:rStyle w:val="a4"/>
        </w:rPr>
        <w:t>5. Отказ от тура и прекращение договора</w:t>
      </w:r>
    </w:p>
    <w:p w14:paraId="12335831" w14:textId="040651B9" w:rsidR="00371E9A" w:rsidRDefault="00371E9A" w:rsidP="005108F2">
      <w:pPr>
        <w:pStyle w:val="a3"/>
        <w:spacing w:before="0" w:beforeAutospacing="0" w:after="0" w:afterAutospacing="0"/>
        <w:jc w:val="both"/>
      </w:pPr>
      <w:r>
        <w:br/>
        <w:t xml:space="preserve">5.1. Клиент вправе в одностороннем порядке отказаться от исполнения договора (отменить </w:t>
      </w:r>
      <w:r>
        <w:lastRenderedPageBreak/>
        <w:t xml:space="preserve">забронированный тур) до начала тура, уведомив об этом Исполнителя. Уведомление об отказе от тура должно быть направлено в письменной форме на электронную почту Исполнителя </w:t>
      </w:r>
      <w:r>
        <w:rPr>
          <w:rStyle w:val="a4"/>
        </w:rPr>
        <w:t>skibus.spb@mail.ru</w:t>
      </w:r>
      <w:r>
        <w:t xml:space="preserve"> (либо иным предусмотренным на сайте способом связи) с указанием фамилии, имени Клиента, названия и даты тура, а также банковских реквизитов для возврата средств (если подлежит возврат). Датой отказа Клиента от тура считается дата получения Исполнителем соответствующего уведомления.</w:t>
      </w:r>
    </w:p>
    <w:p w14:paraId="56CB1AA7" w14:textId="77777777" w:rsidR="00371E9A" w:rsidRDefault="00371E9A" w:rsidP="005108F2">
      <w:pPr>
        <w:pStyle w:val="a3"/>
        <w:spacing w:before="0" w:beforeAutospacing="0" w:after="0" w:afterAutospacing="0"/>
        <w:jc w:val="both"/>
      </w:pPr>
      <w:r>
        <w:t xml:space="preserve">5.2. В случаях отказа Клиента от тура или нарушения им условий договора, при которых возврат средств </w:t>
      </w:r>
      <w:r>
        <w:rPr>
          <w:rStyle w:val="a4"/>
        </w:rPr>
        <w:t>не производится</w:t>
      </w:r>
      <w:r>
        <w:t>, договор считается прекращенным, а внесенные Клиентом средства засчитываются в счет компенсации расходов Исполнителя. Такие случаи включают в себя, помимо прочего:</w:t>
      </w:r>
    </w:p>
    <w:p w14:paraId="48CA641D" w14:textId="77777777" w:rsidR="00371E9A" w:rsidRDefault="00371E9A" w:rsidP="006614EC">
      <w:pPr>
        <w:pStyle w:val="a3"/>
        <w:numPr>
          <w:ilvl w:val="0"/>
          <w:numId w:val="4"/>
        </w:numPr>
        <w:spacing w:before="0" w:beforeAutospacing="0" w:after="0" w:afterAutospacing="0"/>
        <w:jc w:val="both"/>
      </w:pPr>
      <w:r>
        <w:t>непредоставление Клиентом необходимых документов в срок, указанный в п.3.3.3 (например, отсутствия у Клиента действительных документов, необходимых для поездки, либо непредоставления сведений, требуемых для бронирования);</w:t>
      </w:r>
    </w:p>
    <w:p w14:paraId="176F9882" w14:textId="77777777" w:rsidR="00371E9A" w:rsidRDefault="00371E9A" w:rsidP="006614EC">
      <w:pPr>
        <w:pStyle w:val="a3"/>
        <w:numPr>
          <w:ilvl w:val="0"/>
          <w:numId w:val="4"/>
        </w:numPr>
        <w:spacing w:before="0" w:beforeAutospacing="0" w:after="0" w:afterAutospacing="0"/>
        <w:jc w:val="both"/>
      </w:pPr>
      <w:r>
        <w:t>нарушение Клиентом установленных сроков оплаты тура (п.4.2 настоящей Оферты) либо неполная оплата тура в установленный срок;</w:t>
      </w:r>
    </w:p>
    <w:p w14:paraId="2F3A8340" w14:textId="77777777" w:rsidR="00371E9A" w:rsidRDefault="00371E9A" w:rsidP="006614EC">
      <w:pPr>
        <w:pStyle w:val="a3"/>
        <w:numPr>
          <w:ilvl w:val="0"/>
          <w:numId w:val="4"/>
        </w:numPr>
        <w:spacing w:before="0" w:beforeAutospacing="0" w:after="0" w:afterAutospacing="0"/>
        <w:jc w:val="both"/>
      </w:pPr>
      <w:r>
        <w:t>неявку Клиента в назначенное время начала тура либо опоздание к отправлению транспорта, указанному Исполнителем (неявка/опоздание приравнивается к отказу от тура менее чем за 24 часа до начала поездки);</w:t>
      </w:r>
    </w:p>
    <w:p w14:paraId="72CA07C9" w14:textId="77777777" w:rsidR="00371E9A" w:rsidRDefault="00371E9A" w:rsidP="006614EC">
      <w:pPr>
        <w:pStyle w:val="a3"/>
        <w:numPr>
          <w:ilvl w:val="0"/>
          <w:numId w:val="4"/>
        </w:numPr>
        <w:spacing w:before="0" w:beforeAutospacing="0" w:after="0" w:afterAutospacing="0"/>
        <w:jc w:val="both"/>
      </w:pPr>
      <w:r>
        <w:t>существенное нарушение Клиентом правил участия в туре или условий договора до начала тура (например, отказ предоставить информацию, необходимую для исполнения договора, или иное грубое нарушение, делающее невозможным исполнение договора Исполнителем).</w:t>
      </w:r>
    </w:p>
    <w:p w14:paraId="4B99AC8B" w14:textId="77777777" w:rsidR="00371E9A" w:rsidRDefault="00371E9A" w:rsidP="006614EC">
      <w:pPr>
        <w:pStyle w:val="a3"/>
        <w:spacing w:before="0" w:beforeAutospacing="0" w:after="0" w:afterAutospacing="0"/>
        <w:jc w:val="both"/>
      </w:pPr>
      <w:r>
        <w:t xml:space="preserve">5.3. Исполнитель вправе отменить тур или приостановить исполнение договора до начала тура в одностороннем порядке при наступлении обстоятельств, которые делают невозможным проведение тура в согласованные сроки, либо существенно препятствуют его проведению, </w:t>
      </w:r>
      <w:r>
        <w:rPr>
          <w:rStyle w:val="a4"/>
        </w:rPr>
        <w:t>по не зависящим от Клиента причинам</w:t>
      </w:r>
      <w:r>
        <w:t>. К таким обстоятельствам относятся, в частности: недостаточное количество набранных участников группы для осуществления поездки; отмена рейсов или непредоставление транспортных средств перевозчиками; закрытие для посещений заявленного региона или туристического объекта; отмена бронирования со стороны гостиницы или иного партнера Исполнителя; введение ограничений государственными органами, иные схожие обстоятельства. В этом случае Исполнитель обязан незамедлительно уведомить Клиента. По соглашению сторон тур может быть перенесен на другую дату или заменен на другой тур (при взаимном согласии). Если стороны не достигли соглашения о переносе/замене, договор считается расторгнутым Исполнителем, и Исполнитель возвращает Клиенту уплаченную им сумму в полном объеме либо в размере, согласованном с Клиентом. Дополнительная компенсация убытков Клиента не производится, поскольку отмена тура произошла по причинам, не зависящим от Исполнителя.</w:t>
      </w:r>
    </w:p>
    <w:p w14:paraId="617D3A85" w14:textId="77777777" w:rsidR="00371E9A" w:rsidRDefault="00371E9A" w:rsidP="006614EC">
      <w:pPr>
        <w:pStyle w:val="a3"/>
        <w:spacing w:before="0" w:beforeAutospacing="0" w:after="0" w:afterAutospacing="0"/>
        <w:jc w:val="both"/>
      </w:pPr>
      <w:r>
        <w:t xml:space="preserve">5.4. Исполнитель вправе прекратить оказание услуг и расторгнуть договор </w:t>
      </w:r>
      <w:r>
        <w:rPr>
          <w:rStyle w:val="a4"/>
        </w:rPr>
        <w:t>по вине Клиента</w:t>
      </w:r>
      <w:r>
        <w:t xml:space="preserve"> (в одностороннем внесудебном порядке) как до начала тура, так и во время проведения тура, без возврата стоимости услуг, если Клиент грубо нарушает условия договора или правила поведения, создает своими действиями угрозу жизни, здоровью либо имуществу других лиц. К основаниям одностороннего отказа Исполнителя по вине Клиента, в том числе, относятся: предоставление заведомо ложных сведений о себе или об иных участниках тура; нахождение Клиента во время поездки в состоянии сильного алкогольного или наркотического опьянения; агрессивное или противоправное поведение, мешающее проведению тура или ущемляющее права других участников; несоблюдение требований безопасности, которые были доведены до сведения Клиента. В этих случаях услуги по договору считаются оказанными в объеме фактически понесенных Исполнителем расходов, а неиспользованные услуги аннулируются без компенсации.</w:t>
      </w:r>
    </w:p>
    <w:p w14:paraId="6261DD7F" w14:textId="77777777" w:rsidR="006614EC" w:rsidRDefault="006614EC" w:rsidP="005108F2">
      <w:pPr>
        <w:pStyle w:val="a3"/>
        <w:spacing w:before="0" w:beforeAutospacing="0" w:after="0" w:afterAutospacing="0"/>
        <w:rPr>
          <w:rStyle w:val="a4"/>
        </w:rPr>
      </w:pPr>
    </w:p>
    <w:p w14:paraId="3F6AFBAA" w14:textId="77777777" w:rsidR="006614EC" w:rsidRDefault="00371E9A" w:rsidP="006614EC">
      <w:pPr>
        <w:pStyle w:val="a3"/>
        <w:spacing w:before="0" w:beforeAutospacing="0" w:after="0" w:afterAutospacing="0"/>
        <w:jc w:val="both"/>
        <w:rPr>
          <w:rStyle w:val="a4"/>
        </w:rPr>
      </w:pPr>
      <w:r>
        <w:rPr>
          <w:rStyle w:val="a4"/>
        </w:rPr>
        <w:t>6. Форс-мажор</w:t>
      </w:r>
    </w:p>
    <w:p w14:paraId="1C3ADAFB" w14:textId="14489439" w:rsidR="00371E9A" w:rsidRDefault="00371E9A" w:rsidP="006614EC">
      <w:pPr>
        <w:pStyle w:val="a3"/>
        <w:spacing w:before="0" w:beforeAutospacing="0" w:after="0" w:afterAutospacing="0"/>
        <w:jc w:val="both"/>
      </w:pPr>
      <w:r>
        <w:lastRenderedPageBreak/>
        <w:br/>
        <w:t>6.1.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(форс-мажора). Под форс-мажорными обстоятельствами понимаются чрезвычайные и</w:t>
      </w:r>
      <w:r w:rsidR="006614EC">
        <w:t xml:space="preserve"> непредвиденные </w:t>
      </w:r>
      <w:r>
        <w:t>при данных условиях события, не зависящие от воли сторон и наступление которых сторона не могла предотвратить разумными мерами. К таким обстоятельствам, в частности, относятся: стихийные бедствия (наводнения, землетрясения, лавины и пр.), пожары, военные действия, массовые беспорядки, забастовки, эпидемии и пандемии, действия и решения государственных органов (запреты на проведение мероприятий, закрытие границ, иные ограничения), а также другие аналогичные обстоятельства вне контроля сторон.</w:t>
      </w:r>
    </w:p>
    <w:p w14:paraId="18EFA0C9" w14:textId="4ADFBE05" w:rsidR="00371E9A" w:rsidRDefault="00371E9A" w:rsidP="006614EC">
      <w:pPr>
        <w:pStyle w:val="a3"/>
        <w:spacing w:before="0" w:beforeAutospacing="0" w:after="0" w:afterAutospacing="0"/>
        <w:jc w:val="both"/>
      </w:pPr>
      <w:r>
        <w:t>6.2. При наступлении форс-мажорных обстоятельств сторона, для которой создалась невозможность исполнения обязательств, обязана незамедлительно уведомить другую сторону с предоставлением подтверждающих документов (при возможности). Стороны проводят переговоры с целью найти приемлемое решение в сложившихся условиях. В частности, Исполнитель вправе предложить изменение дат проведения тура, замену на схожий тур либо иное изменение условий договора, не ухудшающее положение Клиента. Если форс-мажорное событие непосредственно делает невозможным проведение тура в предусмотренные договором сроки, и стороны не пришли к соглашению о переносе или изменении условий, Исполнитель вправе отменить тур. В случае отмены тура вследствие форс-мажора договор прекращается, при этом Исполнитель возвращает Клиенту уплаченные за тур денежные средства за вычетом фактически понесенных Исполнителем расходов</w:t>
      </w:r>
      <w:r w:rsidR="006614EC">
        <w:t xml:space="preserve"> понесенных в связи его организацией</w:t>
      </w:r>
      <w:r>
        <w:t>. По соглашению сторон может быть установлен фиксированный размер удержания на покрытие таких расходов (например, 20% от стоимости тура), либо стороны могут договориться о зачете оплаченной суммы в счет будущих услуг Исполнителя. Наступление форс-мажора и его последствия оформляются сторонами путем подписания соглашения или иным документальным подтверждением (электронной перепиской и пр.).</w:t>
      </w:r>
    </w:p>
    <w:p w14:paraId="2E010A3D" w14:textId="77777777" w:rsidR="006614EC" w:rsidRDefault="006614EC" w:rsidP="006614EC">
      <w:pPr>
        <w:pStyle w:val="a3"/>
        <w:spacing w:before="0" w:beforeAutospacing="0" w:after="0" w:afterAutospacing="0"/>
        <w:jc w:val="both"/>
      </w:pPr>
    </w:p>
    <w:p w14:paraId="0F63EC81" w14:textId="77777777" w:rsidR="006614EC" w:rsidRDefault="00371E9A" w:rsidP="005108F2">
      <w:pPr>
        <w:pStyle w:val="a3"/>
        <w:spacing w:before="0" w:beforeAutospacing="0" w:after="0" w:afterAutospacing="0"/>
        <w:rPr>
          <w:rStyle w:val="a4"/>
        </w:rPr>
      </w:pPr>
      <w:r>
        <w:rPr>
          <w:rStyle w:val="a4"/>
        </w:rPr>
        <w:t>7. Конфиденциальность и персональные данные</w:t>
      </w:r>
    </w:p>
    <w:p w14:paraId="3BF7EB14" w14:textId="78F2A2FE" w:rsidR="00371E9A" w:rsidRDefault="00371E9A" w:rsidP="006614EC">
      <w:pPr>
        <w:pStyle w:val="a3"/>
        <w:spacing w:before="0" w:beforeAutospacing="0" w:after="0" w:afterAutospacing="0"/>
        <w:jc w:val="both"/>
      </w:pPr>
      <w:r>
        <w:br/>
        <w:t>7.1. При оформлении заказа на тур Клиент предоставляет Исполнителю свои персональные данные (в том числе фамилию, имя, отчество, дату рождения, паспортные данные при необходимости, контактный телефон, адрес электронной почты, а также данные третьих лиц, для которых бронируется тур). Акцептуя Оферту, Клиент выражает согласие на обработку своих персональных данных Исполнителем в целях исполнения настоящего договора, а также для информирования Клиента о услугах Исполнителя. Клиент подтверждает, что ему понятно и ясно, какие данные им передаются и с какой целью, и даёт своё согласие на их обработку без оговорок.</w:t>
      </w:r>
    </w:p>
    <w:p w14:paraId="3102309D" w14:textId="77777777" w:rsidR="00371E9A" w:rsidRDefault="00371E9A" w:rsidP="006614EC">
      <w:pPr>
        <w:pStyle w:val="a3"/>
        <w:spacing w:before="0" w:beforeAutospacing="0" w:after="0" w:afterAutospacing="0"/>
        <w:jc w:val="both"/>
      </w:pPr>
      <w:r>
        <w:t>7.2. Обработка персональных данных Клиента осуществляется в соответствии с Федеральным законом РФ №152-ФЗ «О персональных данных» и Политикой конфиденциальности Исполнителя. Исполнитель обязуется принимать необходимые меры для защиты персональных данных Клиента от несанкционированного доступа и не передавать их третьим лицам без разрешения Клиента, за исключением случаев, когда это необходимо для исполнения договора (например, передача данных перевозчику или гостинице) либо предусмотрено требованиями законодательства. Согласие на обработку данных действует вплоть до отзыва его Клиентом путем направления письменного уведомления Исполнителю.</w:t>
      </w:r>
    </w:p>
    <w:p w14:paraId="23DCA374" w14:textId="77777777" w:rsidR="006614EC" w:rsidRDefault="006614EC" w:rsidP="006614EC">
      <w:pPr>
        <w:pStyle w:val="a3"/>
        <w:spacing w:before="0" w:beforeAutospacing="0" w:after="0" w:afterAutospacing="0"/>
        <w:jc w:val="both"/>
      </w:pPr>
    </w:p>
    <w:p w14:paraId="1A0D29AC" w14:textId="77777777" w:rsidR="006614EC" w:rsidRDefault="00371E9A" w:rsidP="005108F2">
      <w:pPr>
        <w:pStyle w:val="a3"/>
        <w:spacing w:before="0" w:beforeAutospacing="0" w:after="0" w:afterAutospacing="0"/>
        <w:rPr>
          <w:rStyle w:val="a4"/>
        </w:rPr>
      </w:pPr>
      <w:r>
        <w:rPr>
          <w:rStyle w:val="a4"/>
        </w:rPr>
        <w:t>8. Ответственность сторон</w:t>
      </w:r>
    </w:p>
    <w:p w14:paraId="3C0FC26A" w14:textId="6277693D" w:rsidR="00371E9A" w:rsidRDefault="00371E9A" w:rsidP="006614EC">
      <w:pPr>
        <w:pStyle w:val="a3"/>
        <w:spacing w:before="0" w:beforeAutospacing="0" w:after="0" w:afterAutospacing="0"/>
        <w:jc w:val="both"/>
      </w:pPr>
      <w:r>
        <w:br/>
        <w:t xml:space="preserve">8.1. Стороны несут ответственность за неисполнение или ненадлежащее исполнение </w:t>
      </w:r>
      <w:r>
        <w:lastRenderedPageBreak/>
        <w:t>обязательств по настоящему договору в соответствии с действующим законодательством Российской Федерации и условиями настоящей Оферты.</w:t>
      </w:r>
    </w:p>
    <w:p w14:paraId="43A22C02" w14:textId="67AC6989" w:rsidR="00371E9A" w:rsidRDefault="00371E9A" w:rsidP="006614EC">
      <w:pPr>
        <w:pStyle w:val="a3"/>
        <w:spacing w:before="0" w:beforeAutospacing="0" w:after="0" w:afterAutospacing="0"/>
        <w:jc w:val="both"/>
      </w:pPr>
      <w:r>
        <w:t>8.2. Исполнитель освобождается от ответственности за невыполнение либо ненадлежащее выполнение обязательств по договору, если доказано, что это произошло по вине или вследствие действий самого Клиента либо третьих лиц, за которых Исполнитель не отвечает</w:t>
      </w:r>
      <w:r w:rsidR="0066330F">
        <w:t xml:space="preserve">. </w:t>
      </w:r>
      <w:r>
        <w:t xml:space="preserve">Исполнитель не несет ответственности за качество и своевременность услуг, предоставляемых третьими организациями в рамках тура (такими как транспортные компании, средства размещения, объекты показа, </w:t>
      </w:r>
      <w:r w:rsidR="0066330F">
        <w:t xml:space="preserve">гостиницы, </w:t>
      </w:r>
      <w:r>
        <w:t>пункты проката снаряжения и пр.), однако готов оказать по запросу Клиента содействие в предъявлении претензий к этим организациям в соответствии с законодательством и условиями договоров с ними.</w:t>
      </w:r>
    </w:p>
    <w:p w14:paraId="3F7F17DA" w14:textId="77777777" w:rsidR="00371E9A" w:rsidRDefault="00371E9A" w:rsidP="006614EC">
      <w:pPr>
        <w:pStyle w:val="a3"/>
        <w:spacing w:before="0" w:beforeAutospacing="0" w:after="0" w:afterAutospacing="0"/>
        <w:jc w:val="both"/>
      </w:pPr>
      <w:r w:rsidRPr="005E0BC0">
        <w:t xml:space="preserve">8.3. Исполнитель не несет ответственности за жизнь, здоровье и сохранность имущества Клиента во время путешествия, за исключением случаев, когда ущерб причинен по прямой вине Исполнителя. </w:t>
      </w:r>
      <w:r w:rsidRPr="005E0BC0">
        <w:rPr>
          <w:b/>
          <w:bCs/>
        </w:rPr>
        <w:t>Участие в активных турах (в том числе горнолыжных, походах, экскурсиях и т.д.) связано с определенным риском для здоровья и жизни, который Клиент оценивает и принимает на себя самостоятельно.</w:t>
      </w:r>
      <w:r w:rsidRPr="005E0BC0">
        <w:t xml:space="preserve"> Исполнитель не предоставляет страхование жизни, здоровья или имущества Клиента в рамках настоящего договора, если это прямо не указано в программе тура. Все риски наступления несчастных случаев, заболеваний, травм, утраты или повреждения багажа во время тура несет сам Клиент. Рекомендуется заранее оформить собственную страховку, покрывающую соответствующие риски, а также при необходимости пройти медицинский осмотр перед поездкой.</w:t>
      </w:r>
    </w:p>
    <w:p w14:paraId="09C2D8D8" w14:textId="77777777" w:rsidR="00371E9A" w:rsidRDefault="00371E9A" w:rsidP="006614EC">
      <w:pPr>
        <w:pStyle w:val="a3"/>
        <w:spacing w:before="0" w:beforeAutospacing="0" w:after="0" w:afterAutospacing="0"/>
        <w:jc w:val="both"/>
      </w:pPr>
      <w:r>
        <w:t>8.4. Клиент несет ответственность за достоверность предоставленных им сведений и документов. В случае предоставления неверных данных, повлекших ущерб или дополнительные расходы у Исполнителя (например, штрафы, дополнительные издержки на переоформление билетов или бронирований), Клиент обязан возместить Исполнителю документально подтвержденные убытки в полном объеме.</w:t>
      </w:r>
    </w:p>
    <w:p w14:paraId="1305975C" w14:textId="77777777" w:rsidR="00371E9A" w:rsidRDefault="00371E9A" w:rsidP="006614EC">
      <w:pPr>
        <w:pStyle w:val="a3"/>
        <w:spacing w:before="0" w:beforeAutospacing="0" w:after="0" w:afterAutospacing="0"/>
        <w:jc w:val="both"/>
      </w:pPr>
      <w:r>
        <w:t>8.5. В случае нарушения Клиентом условий настоящего договора и/или правил поведения во время тура, повлекшего причинение ущерба имуществу Исполнителя или третьих лиц, либо вреда жизни или здоровью третьих лиц, ответственность перед потерпевшими несет Клиент в соответствии с законодательством РФ. Исполнитель вправе предъявить регрессные требования к Клиенту в части сумм компенсаций и штрафов, выплаченных Исполнителем вследствие действий Клиента.</w:t>
      </w:r>
    </w:p>
    <w:p w14:paraId="588C636F" w14:textId="77777777" w:rsidR="00371E9A" w:rsidRDefault="00371E9A" w:rsidP="006614EC">
      <w:pPr>
        <w:pStyle w:val="a3"/>
        <w:spacing w:before="0" w:beforeAutospacing="0" w:after="0" w:afterAutospacing="0"/>
        <w:jc w:val="both"/>
      </w:pPr>
      <w:r>
        <w:t>8.6. Досрочное прекращение участия Клиента в туре по собственной инициативе либо отстранение Клиента от дальнейшего участия в туре по основаниям, указанным в п.5.4, не освобождает Клиента от оплаты услуг в полном объеме. В таких случаях стоимость тура возврату не подлежит, а дополнительные расходы на возвращение Клиента к месту отправления или проживание до окончания тура несет Клиент самостоятельно.</w:t>
      </w:r>
    </w:p>
    <w:p w14:paraId="1CCF9050" w14:textId="77777777" w:rsidR="00371E9A" w:rsidRDefault="00371E9A" w:rsidP="006614EC">
      <w:pPr>
        <w:pStyle w:val="a3"/>
        <w:spacing w:before="0" w:beforeAutospacing="0" w:after="0" w:afterAutospacing="0"/>
        <w:jc w:val="both"/>
      </w:pPr>
      <w:r>
        <w:t>8.7. Ни одна из сторон не будет считаться нарушившей условия договора, если ненадлежащее исполнение или неисполнение обязательств напрямую вызвано действиями другой стороны или наступлением обстоятельств непреодолимой силы (раздел 6 Оферты).</w:t>
      </w:r>
    </w:p>
    <w:p w14:paraId="7076D824" w14:textId="77777777" w:rsidR="006614EC" w:rsidRDefault="006614EC" w:rsidP="005108F2">
      <w:pPr>
        <w:pStyle w:val="a3"/>
        <w:spacing w:before="0" w:beforeAutospacing="0" w:after="0" w:afterAutospacing="0"/>
        <w:rPr>
          <w:rStyle w:val="a4"/>
        </w:rPr>
      </w:pPr>
    </w:p>
    <w:p w14:paraId="4B08AAE2" w14:textId="77777777" w:rsidR="006614EC" w:rsidRDefault="006614EC" w:rsidP="005108F2">
      <w:pPr>
        <w:pStyle w:val="a3"/>
        <w:spacing w:before="0" w:beforeAutospacing="0" w:after="0" w:afterAutospacing="0"/>
        <w:rPr>
          <w:rStyle w:val="a4"/>
        </w:rPr>
      </w:pPr>
    </w:p>
    <w:p w14:paraId="0FC282CE" w14:textId="77777777" w:rsidR="006614EC" w:rsidRDefault="006614EC" w:rsidP="005108F2">
      <w:pPr>
        <w:pStyle w:val="a3"/>
        <w:spacing w:before="0" w:beforeAutospacing="0" w:after="0" w:afterAutospacing="0"/>
        <w:rPr>
          <w:rStyle w:val="a4"/>
        </w:rPr>
      </w:pPr>
    </w:p>
    <w:p w14:paraId="5C0DC19D" w14:textId="77777777" w:rsidR="006614EC" w:rsidRDefault="00371E9A" w:rsidP="006614EC">
      <w:pPr>
        <w:pStyle w:val="a3"/>
        <w:spacing w:before="0" w:beforeAutospacing="0" w:after="0" w:afterAutospacing="0"/>
        <w:jc w:val="both"/>
        <w:rPr>
          <w:rStyle w:val="a4"/>
        </w:rPr>
      </w:pPr>
      <w:r>
        <w:rPr>
          <w:rStyle w:val="a4"/>
        </w:rPr>
        <w:t>9. Порядок разрешения споров</w:t>
      </w:r>
    </w:p>
    <w:p w14:paraId="61E0119F" w14:textId="1A4ECCA6" w:rsidR="00371E9A" w:rsidRDefault="00371E9A" w:rsidP="006614EC">
      <w:pPr>
        <w:pStyle w:val="a3"/>
        <w:spacing w:before="0" w:beforeAutospacing="0" w:after="0" w:afterAutospacing="0"/>
        <w:jc w:val="both"/>
      </w:pPr>
      <w:r>
        <w:br/>
        <w:t xml:space="preserve">9.1. Все споры и разногласия, которые могут возникнуть между сторонами в связи с исполнением настоящего договора, по возможности решаются путем переговоров и предъявления претензий. Претензионный (досудебный) порядок урегулирования спора для сторон является обязательным. Срок рассмотрения письменной претензии, направленной одной стороной другой стороне, составляет 15 (Пятнадцать) дней со дня получения претензии. Претензия от Клиента направляется по электронной почте на адрес Исполнителя </w:t>
      </w:r>
      <w:r>
        <w:rPr>
          <w:rStyle w:val="a4"/>
        </w:rPr>
        <w:lastRenderedPageBreak/>
        <w:t>skibus.spb@mail.ru</w:t>
      </w:r>
      <w:r>
        <w:t xml:space="preserve"> либо по его почтовому адресу, указанному в разделе 10.2 Оферты. По итогам рассмотрения претензии Исполнитель направляет Клиенту мотивированный ответ.</w:t>
      </w:r>
    </w:p>
    <w:p w14:paraId="6C10E251" w14:textId="682E5789" w:rsidR="00371E9A" w:rsidRDefault="00371E9A" w:rsidP="006614EC">
      <w:pPr>
        <w:pStyle w:val="a3"/>
        <w:spacing w:before="0" w:beforeAutospacing="0" w:after="0" w:afterAutospacing="0"/>
        <w:jc w:val="both"/>
      </w:pPr>
      <w:r>
        <w:t>9.2. Если стороны не пришли к соглашению по спорным вопросам в претензионном порядке, спор подлежит рассмотрению в судебном порядке. Стороны договорились, что все неурегулированные разногласия передаются на рассмотрение в компетентный суд по месту нахождения Исполнителя. По усмотрению стороны-истца такой спор может быть передан на рассмотрение в Арбитражный суд по месту нахождения ООО «СКИБАССПБ». Заявление в суд допускается только после</w:t>
      </w:r>
      <w:r w:rsidR="006614EC">
        <w:t xml:space="preserve"> </w:t>
      </w:r>
      <w:r>
        <w:t>соблюдения установленного п.9.1 претензионного порядка.</w:t>
      </w:r>
    </w:p>
    <w:p w14:paraId="5EC72A4C" w14:textId="77777777" w:rsidR="00371E9A" w:rsidRDefault="00371E9A" w:rsidP="006614EC">
      <w:pPr>
        <w:pStyle w:val="a3"/>
        <w:spacing w:before="0" w:beforeAutospacing="0" w:after="0" w:afterAutospacing="0"/>
        <w:jc w:val="both"/>
      </w:pPr>
      <w:r>
        <w:t>9.3. К отношениям сторон по настоящему договору применяется материальное право Российской Федерации. Все вопросы, не урегулированные условиями настоящей Оферты, регулируются действующим законодательством РФ, включая Закон РФ «О защите прав потребителей» (в части отношений с Клиентом–физическим лицом).</w:t>
      </w:r>
    </w:p>
    <w:p w14:paraId="59DCB516" w14:textId="77777777" w:rsidR="006614EC" w:rsidRDefault="006614EC" w:rsidP="006614EC">
      <w:pPr>
        <w:pStyle w:val="a3"/>
        <w:spacing w:before="0" w:beforeAutospacing="0" w:after="0" w:afterAutospacing="0"/>
        <w:jc w:val="both"/>
      </w:pPr>
    </w:p>
    <w:p w14:paraId="07BF56BE" w14:textId="77777777" w:rsidR="006614EC" w:rsidRDefault="00371E9A" w:rsidP="006614EC">
      <w:pPr>
        <w:pStyle w:val="a3"/>
        <w:spacing w:before="0" w:beforeAutospacing="0" w:after="0" w:afterAutospacing="0"/>
        <w:jc w:val="both"/>
        <w:rPr>
          <w:rStyle w:val="a4"/>
        </w:rPr>
      </w:pPr>
      <w:r>
        <w:rPr>
          <w:rStyle w:val="a4"/>
        </w:rPr>
        <w:t>10. Заключительные положения</w:t>
      </w:r>
    </w:p>
    <w:p w14:paraId="19AE7C9B" w14:textId="122A9C6A" w:rsidR="00371E9A" w:rsidRDefault="00371E9A" w:rsidP="006614EC">
      <w:pPr>
        <w:pStyle w:val="a3"/>
        <w:spacing w:before="0" w:beforeAutospacing="0" w:after="0" w:afterAutospacing="0"/>
        <w:jc w:val="both"/>
      </w:pPr>
      <w:r>
        <w:br/>
        <w:t>10.1. Настоящая Оферта вступает в силу с момента ее публикации на официальном сайте Исполнителя и действует бессрочно до момента отзыва Оферты Исполнителем. Исполнитель вправе в любое время отозвать или изменить настоящую Оферту по своему усмотрению. В случае внесения изменений в Оферту, такие изменения вступают в силу с момента размещения обновленного текста Оферты на сайте Исполнителя, если иной срок вступления изменений в силу не указан дополнительно при их публикации.</w:t>
      </w:r>
    </w:p>
    <w:p w14:paraId="55EEF55D" w14:textId="77777777" w:rsidR="00371E9A" w:rsidRDefault="00371E9A" w:rsidP="006614EC">
      <w:pPr>
        <w:pStyle w:val="a3"/>
        <w:spacing w:before="0" w:beforeAutospacing="0" w:after="0" w:afterAutospacing="0"/>
        <w:jc w:val="both"/>
      </w:pPr>
      <w:r>
        <w:t>10.2. Договор оказания услуг считается заключенным на условиях редакции Оферты, действующей на момент акцепта (оплаты тура) конкретным Клиентом. Исполнитель рекомендует Клиенту перед каждым бронированием тура внимательно ознакомиться с актуальной редакцией Оферты. Продолжение использования сайта и услуг Исполнителя после размещения новой редакции Оферты означает согласие Клиента с изменившимися условиями договора. Если Клиент не согласен с внесенными изменениями, он обязан прекратить использование услуг Исполнителя и вправе отказаться от исполнения ранее заключенного договора в порядке, предусмотренном настоящей Офертой.</w:t>
      </w:r>
    </w:p>
    <w:p w14:paraId="4B47CD52" w14:textId="77777777" w:rsidR="00371E9A" w:rsidRDefault="00371E9A" w:rsidP="006614EC">
      <w:pPr>
        <w:pStyle w:val="a3"/>
        <w:spacing w:before="0" w:beforeAutospacing="0" w:after="0" w:afterAutospacing="0"/>
        <w:jc w:val="both"/>
      </w:pPr>
      <w:r>
        <w:t>10.3. Недействительность или неприменимость любого из положений настоящей Оферты не влечет недействительности остальных условий договора. В случае если какое-либо условие признано недействительным в установленном законом порядке, стороны руководствуются положениями законодательства РФ, максимально близкими по смыслу к намерениям сторон и экономической цели недействительного условия. Отсутствие со стороны Исполнителя своевременных действий по предъявлению требований или санкций к Клиенту в случае нарушения им условий договора не означает отказа Исполнителя от осуществления своих прав и не исключает применения мер ответственности в будущем.</w:t>
      </w:r>
    </w:p>
    <w:p w14:paraId="1C9CA925" w14:textId="77777777" w:rsidR="00371E9A" w:rsidRDefault="00371E9A" w:rsidP="006614EC">
      <w:pPr>
        <w:pStyle w:val="a3"/>
        <w:spacing w:before="0" w:beforeAutospacing="0" w:after="0" w:afterAutospacing="0"/>
        <w:jc w:val="both"/>
      </w:pPr>
      <w:r>
        <w:t>10.4. Акцептуя настоящую Оферту, Клиент подтверждает, что ему понятны все условия договора, все разъяснения получены в полном объеме. Клиент подтверждает, что совершает акцепт добровольно, являясь полностью дееспособным лицом, действующим от своего имени (или от имени представляемого им лица на законных основаниях), и намеревается воспользоваться услугами Исполнителя на указанных условиях. Клиент обязуется при необходимости ознакомить всех лиц, в интересах которых он заключает настоящий договор (соучастников поездки), с условиями настоящей Оферты и несет ответственность за последствия невыполнения этой обязанности.</w:t>
      </w:r>
    </w:p>
    <w:p w14:paraId="708E9AA4" w14:textId="77777777" w:rsidR="006614EC" w:rsidRDefault="006614EC" w:rsidP="006614EC">
      <w:pPr>
        <w:pStyle w:val="a3"/>
        <w:spacing w:before="0" w:beforeAutospacing="0" w:after="0" w:afterAutospacing="0"/>
        <w:jc w:val="both"/>
      </w:pPr>
    </w:p>
    <w:p w14:paraId="17EAFB73" w14:textId="2CBD2DB1" w:rsidR="006614EC" w:rsidRDefault="00371E9A" w:rsidP="006614EC">
      <w:pPr>
        <w:pStyle w:val="a3"/>
        <w:spacing w:before="0" w:beforeAutospacing="0" w:after="0" w:afterAutospacing="0"/>
        <w:jc w:val="both"/>
      </w:pPr>
      <w:r>
        <w:t>10.5. Реквизиты Исполнителя:</w:t>
      </w:r>
    </w:p>
    <w:p w14:paraId="187D24B8" w14:textId="77777777" w:rsidR="006614EC" w:rsidRDefault="00371E9A" w:rsidP="006614EC">
      <w:pPr>
        <w:pStyle w:val="a3"/>
        <w:spacing w:before="0" w:beforeAutospacing="0" w:after="0" w:afterAutospacing="0"/>
        <w:jc w:val="both"/>
        <w:rPr>
          <w:rStyle w:val="a4"/>
        </w:rPr>
      </w:pPr>
      <w:r>
        <w:br/>
      </w:r>
      <w:r>
        <w:rPr>
          <w:rStyle w:val="a4"/>
        </w:rPr>
        <w:t>Наименование:</w:t>
      </w:r>
    </w:p>
    <w:p w14:paraId="2910255C" w14:textId="77777777" w:rsidR="006614EC" w:rsidRDefault="00371E9A" w:rsidP="006614EC">
      <w:pPr>
        <w:pStyle w:val="a3"/>
        <w:spacing w:before="0" w:beforeAutospacing="0" w:after="0" w:afterAutospacing="0"/>
        <w:jc w:val="both"/>
        <w:rPr>
          <w:rStyle w:val="a4"/>
        </w:rPr>
      </w:pPr>
      <w:r>
        <w:lastRenderedPageBreak/>
        <w:t xml:space="preserve"> ООО «СКИБАССПБ»</w:t>
      </w:r>
      <w:r w:rsidR="006614EC">
        <w:t xml:space="preserve">, </w:t>
      </w:r>
      <w:r>
        <w:rPr>
          <w:rStyle w:val="a4"/>
        </w:rPr>
        <w:t>ОГРН:</w:t>
      </w:r>
      <w:r>
        <w:t xml:space="preserve"> 1211600018420; </w:t>
      </w:r>
      <w:r>
        <w:rPr>
          <w:rStyle w:val="a4"/>
        </w:rPr>
        <w:t>ИНН/КПП:</w:t>
      </w:r>
      <w:r>
        <w:t xml:space="preserve"> 1660360097/166001001</w:t>
      </w:r>
      <w:r>
        <w:br/>
      </w:r>
      <w:r>
        <w:rPr>
          <w:rStyle w:val="a4"/>
        </w:rPr>
        <w:t>Юридический адрес:</w:t>
      </w:r>
      <w:r w:rsidR="006614EC">
        <w:rPr>
          <w:rStyle w:val="a4"/>
        </w:rPr>
        <w:t xml:space="preserve"> </w:t>
      </w:r>
      <w:r w:rsidR="006614EC" w:rsidRPr="006614EC">
        <w:rPr>
          <w:rStyle w:val="a4"/>
        </w:rPr>
        <w:t>420029, Республика Татарстан (</w:t>
      </w:r>
      <w:proofErr w:type="spellStart"/>
      <w:r w:rsidR="006614EC" w:rsidRPr="006614EC">
        <w:rPr>
          <w:rStyle w:val="a4"/>
        </w:rPr>
        <w:t>татарстан</w:t>
      </w:r>
      <w:proofErr w:type="spellEnd"/>
      <w:r w:rsidR="006614EC" w:rsidRPr="006614EC">
        <w:rPr>
          <w:rStyle w:val="a4"/>
        </w:rPr>
        <w:t xml:space="preserve">), </w:t>
      </w:r>
      <w:proofErr w:type="spellStart"/>
      <w:r w:rsidR="006614EC" w:rsidRPr="006614EC">
        <w:rPr>
          <w:rStyle w:val="a4"/>
        </w:rPr>
        <w:t>г.о</w:t>
      </w:r>
      <w:proofErr w:type="spellEnd"/>
      <w:r w:rsidR="006614EC" w:rsidRPr="006614EC">
        <w:rPr>
          <w:rStyle w:val="a4"/>
        </w:rPr>
        <w:t xml:space="preserve">. Город Казань, г Казань, </w:t>
      </w:r>
      <w:proofErr w:type="spellStart"/>
      <w:r w:rsidR="006614EC" w:rsidRPr="006614EC">
        <w:rPr>
          <w:rStyle w:val="a4"/>
        </w:rPr>
        <w:t>ул</w:t>
      </w:r>
      <w:proofErr w:type="spellEnd"/>
      <w:r w:rsidR="006614EC" w:rsidRPr="006614EC">
        <w:rPr>
          <w:rStyle w:val="a4"/>
        </w:rPr>
        <w:t xml:space="preserve"> Сибирский Тракт, д. 39, </w:t>
      </w:r>
      <w:proofErr w:type="spellStart"/>
      <w:r w:rsidR="006614EC" w:rsidRPr="006614EC">
        <w:rPr>
          <w:rStyle w:val="a4"/>
        </w:rPr>
        <w:t>помещ</w:t>
      </w:r>
      <w:proofErr w:type="spellEnd"/>
      <w:r w:rsidR="006614EC" w:rsidRPr="006614EC">
        <w:rPr>
          <w:rStyle w:val="a4"/>
        </w:rPr>
        <w:t>. 1002 ОФ.2</w:t>
      </w:r>
      <w:r w:rsidR="006614EC">
        <w:rPr>
          <w:rStyle w:val="a4"/>
        </w:rPr>
        <w:t xml:space="preserve">, </w:t>
      </w:r>
    </w:p>
    <w:p w14:paraId="4111A890" w14:textId="0D1995A8" w:rsidR="00371E9A" w:rsidRDefault="006614EC" w:rsidP="006614EC">
      <w:pPr>
        <w:pStyle w:val="a3"/>
        <w:spacing w:before="0" w:beforeAutospacing="0" w:after="0" w:afterAutospacing="0"/>
        <w:jc w:val="both"/>
      </w:pPr>
      <w:r>
        <w:rPr>
          <w:rStyle w:val="a4"/>
        </w:rPr>
        <w:t>Адрес для корреспонденции:</w:t>
      </w:r>
      <w:r w:rsidR="00371E9A">
        <w:t xml:space="preserve"> 192174, г. Санкт-Петербург, пр. Большевиков, д.18</w:t>
      </w:r>
      <w:r w:rsidR="00371E9A">
        <w:br/>
      </w:r>
      <w:r w:rsidR="00371E9A">
        <w:rPr>
          <w:rStyle w:val="a4"/>
        </w:rPr>
        <w:t>Телефон:</w:t>
      </w:r>
      <w:r w:rsidR="00371E9A">
        <w:t xml:space="preserve"> +7 (981) 191-72-75; </w:t>
      </w:r>
      <w:r w:rsidR="00371E9A">
        <w:rPr>
          <w:rStyle w:val="a4"/>
        </w:rPr>
        <w:t>E-mail:</w:t>
      </w:r>
      <w:r w:rsidR="00371E9A">
        <w:t xml:space="preserve"> skibus.spb@mail.ru</w:t>
      </w:r>
    </w:p>
    <w:p w14:paraId="5D7C7806" w14:textId="18C7C0CD" w:rsidR="00371E9A" w:rsidRDefault="00371E9A" w:rsidP="006614EC">
      <w:pPr>
        <w:pStyle w:val="a3"/>
        <w:spacing w:before="0" w:beforeAutospacing="0" w:after="0" w:afterAutospacing="0"/>
        <w:jc w:val="both"/>
      </w:pPr>
      <w:r>
        <w:t xml:space="preserve">Настоящая Оферта опубликована на сайте Исполнителя по адресу: </w:t>
      </w:r>
      <w:r w:rsidRPr="006614EC">
        <w:rPr>
          <w:highlight w:val="yellow"/>
        </w:rPr>
        <w:t>https://skibusspb.ru</w:t>
      </w:r>
    </w:p>
    <w:p w14:paraId="3E65E652" w14:textId="77777777" w:rsidR="00491A8B" w:rsidRDefault="00491A8B" w:rsidP="005108F2">
      <w:pPr>
        <w:spacing w:after="0" w:line="240" w:lineRule="auto"/>
      </w:pPr>
    </w:p>
    <w:sectPr w:rsidR="00491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B60AD"/>
    <w:multiLevelType w:val="multilevel"/>
    <w:tmpl w:val="4C12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90E7C"/>
    <w:multiLevelType w:val="multilevel"/>
    <w:tmpl w:val="95A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90900"/>
    <w:multiLevelType w:val="multilevel"/>
    <w:tmpl w:val="E45E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C0AEC"/>
    <w:multiLevelType w:val="multilevel"/>
    <w:tmpl w:val="74D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253B4"/>
    <w:multiLevelType w:val="hybridMultilevel"/>
    <w:tmpl w:val="EB0E0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460340767">
    <w:abstractNumId w:val="2"/>
  </w:num>
  <w:num w:numId="2" w16cid:durableId="1616643709">
    <w:abstractNumId w:val="0"/>
  </w:num>
  <w:num w:numId="3" w16cid:durableId="120346493">
    <w:abstractNumId w:val="3"/>
  </w:num>
  <w:num w:numId="4" w16cid:durableId="720521567">
    <w:abstractNumId w:val="1"/>
  </w:num>
  <w:num w:numId="5" w16cid:durableId="1097798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DB"/>
    <w:rsid w:val="000C19CE"/>
    <w:rsid w:val="00371E9A"/>
    <w:rsid w:val="004000DB"/>
    <w:rsid w:val="00427E5C"/>
    <w:rsid w:val="00491A8B"/>
    <w:rsid w:val="005108F2"/>
    <w:rsid w:val="005E0BC0"/>
    <w:rsid w:val="006614EC"/>
    <w:rsid w:val="0066330F"/>
    <w:rsid w:val="00902014"/>
    <w:rsid w:val="00F1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53D"/>
  <w15:chartTrackingRefBased/>
  <w15:docId w15:val="{4EA2CAD6-682D-4279-848B-A2D09E94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1E9A"/>
    <w:rPr>
      <w:b/>
      <w:bCs/>
    </w:rPr>
  </w:style>
  <w:style w:type="character" w:styleId="a5">
    <w:name w:val="Emphasis"/>
    <w:basedOn w:val="a0"/>
    <w:uiPriority w:val="20"/>
    <w:qFormat/>
    <w:rsid w:val="00371E9A"/>
    <w:rPr>
      <w:i/>
      <w:iCs/>
    </w:rPr>
  </w:style>
  <w:style w:type="character" w:styleId="a6">
    <w:name w:val="Hyperlink"/>
    <w:basedOn w:val="a0"/>
    <w:uiPriority w:val="99"/>
    <w:unhideWhenUsed/>
    <w:rsid w:val="006614EC"/>
    <w:rPr>
      <w:color w:val="0563C1" w:themeColor="hyperlink"/>
      <w:u w:val="single"/>
    </w:rPr>
  </w:style>
  <w:style w:type="character" w:styleId="a7">
    <w:name w:val="Unresolved Mention"/>
    <w:basedOn w:val="a0"/>
    <w:uiPriority w:val="99"/>
    <w:semiHidden/>
    <w:unhideWhenUsed/>
    <w:rsid w:val="00661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9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26941</dc:creator>
  <cp:keywords/>
  <dc:description/>
  <cp:lastModifiedBy>Константин Юрист</cp:lastModifiedBy>
  <cp:revision>4</cp:revision>
  <dcterms:created xsi:type="dcterms:W3CDTF">2025-07-21T06:31:00Z</dcterms:created>
  <dcterms:modified xsi:type="dcterms:W3CDTF">2025-07-21T06:43:00Z</dcterms:modified>
</cp:coreProperties>
</file>